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164D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</w:pPr>
      <w:r w:rsidRPr="007016C6"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  <w:t>Политика в отношении обработки персональных данных</w:t>
      </w:r>
    </w:p>
    <w:p w14:paraId="21DF3528" w14:textId="77777777" w:rsidR="007016C6" w:rsidRP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B070751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7016C6">
        <w:rPr>
          <w:rFonts w:eastAsia="Times New Roman" w:cstheme="minorHAnsi"/>
          <w:b/>
          <w:bCs/>
          <w:sz w:val="24"/>
          <w:szCs w:val="24"/>
          <w:lang w:eastAsia="ru-RU"/>
        </w:rPr>
        <w:t>1. Общие положения</w:t>
      </w:r>
    </w:p>
    <w:p w14:paraId="27B0625A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 № 152-ФЗ «О персональных данных» и определяет порядок обработки персональных данных и меры по обеспечению их безопасности, предпринимаемые ООО «Соларжи 18» (далее – Оператор).</w:t>
      </w:r>
    </w:p>
    <w:p w14:paraId="34B9EBD1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1.1. Оператор ставит своей важнейшей целью соблюдение прав и свобод человека и гражданина при обработке его персональных данных, включая защиту прав на неприкосновенность частной жизни, личную и семейную тайну.</w:t>
      </w:r>
    </w:p>
    <w:p w14:paraId="5B987196" w14:textId="4DC1927E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1.2. Настоящая политика применяется ко всей информации, которую Оператор может получить о посетителях веб-сайта </w:t>
      </w:r>
      <w:r w:rsidRPr="007016C6">
        <w:rPr>
          <w:rFonts w:eastAsia="Times New Roman" w:cstheme="minorHAnsi"/>
          <w:color w:val="0000FF"/>
          <w:sz w:val="24"/>
          <w:szCs w:val="24"/>
          <w:u w:val="single"/>
          <w:lang w:eastAsia="ru-RU"/>
        </w:rPr>
        <w:t>https://solargy.</w:t>
      </w:r>
      <w:r>
        <w:rPr>
          <w:rFonts w:eastAsia="Times New Roman" w:cstheme="minorHAnsi"/>
          <w:color w:val="0000FF"/>
          <w:sz w:val="24"/>
          <w:szCs w:val="24"/>
          <w:u w:val="single"/>
          <w:lang w:val="en-US" w:eastAsia="ru-RU"/>
        </w:rPr>
        <w:t>shop</w:t>
      </w:r>
      <w:r w:rsidRPr="007016C6">
        <w:rPr>
          <w:rFonts w:eastAsia="Times New Roman" w:cstheme="minorHAnsi"/>
          <w:sz w:val="24"/>
          <w:szCs w:val="24"/>
          <w:lang w:eastAsia="ru-RU"/>
        </w:rPr>
        <w:t>.</w:t>
      </w:r>
    </w:p>
    <w:p w14:paraId="024A7E55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7016C6">
        <w:rPr>
          <w:rFonts w:eastAsia="Times New Roman" w:cstheme="minorHAnsi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14:paraId="0A9FF4A8" w14:textId="77777777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6610A832" w14:textId="7B32F64D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CEE3301" w14:textId="5C52BB38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4" w:history="1">
        <w:r w:rsidRPr="007016C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https://solargy.</w:t>
        </w:r>
        <w:r w:rsidRPr="007016C6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 xml:space="preserve"> 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val="en-US" w:eastAsia="ru-RU"/>
          </w:rPr>
          <w:t>shop</w:t>
        </w:r>
        <w:r w:rsidRPr="007016C6">
          <w:rPr>
            <w:rStyle w:val="a4"/>
            <w:rFonts w:eastAsia="Times New Roman" w:cstheme="minorHAnsi"/>
            <w:sz w:val="24"/>
            <w:szCs w:val="24"/>
            <w:lang w:eastAsia="ru-RU"/>
          </w:rPr>
          <w:t>;</w:t>
        </w:r>
      </w:hyperlink>
    </w:p>
    <w:p w14:paraId="037E9A03" w14:textId="22BBE288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6EE584AD" w14:textId="77777777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6B2BE53E" w14:textId="77777777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C178414" w14:textId="1D32BE1F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728B5CF0" w14:textId="24D471DD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5" w:history="1">
        <w:r w:rsidRPr="007016C6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https://solargy.</w:t>
        </w:r>
        <w:r w:rsidRPr="007016C6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 xml:space="preserve"> 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val="en-US" w:eastAsia="ru-RU"/>
          </w:rPr>
          <w:t>shop</w:t>
        </w:r>
        <w:r w:rsidRPr="007016C6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;</w:t>
        </w:r>
      </w:hyperlink>
    </w:p>
    <w:p w14:paraId="1156316C" w14:textId="5F2EB11A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2.9. Пользователь – любой посетитель веб-сайта </w:t>
      </w:r>
      <w:hyperlink r:id="rId6" w:history="1">
        <w:r w:rsidRPr="007016C6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https://solargy.</w:t>
        </w:r>
        <w:r w:rsidRPr="007016C6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 xml:space="preserve"> 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val="en-US" w:eastAsia="ru-RU"/>
          </w:rPr>
          <w:t>shop</w:t>
        </w:r>
        <w:r w:rsidRPr="007016C6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;</w:t>
        </w:r>
      </w:hyperlink>
    </w:p>
    <w:p w14:paraId="0D145AFF" w14:textId="77777777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10B52F79" w14:textId="77777777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5CA7CC4F" w14:textId="77777777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7EDD3980" w14:textId="574DBF11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07F3CD4E" w14:textId="77777777" w:rsidR="007016C6" w:rsidRP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F17DFCF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7016C6">
        <w:rPr>
          <w:rFonts w:eastAsia="Times New Roman" w:cstheme="minorHAnsi"/>
          <w:b/>
          <w:bCs/>
          <w:sz w:val="24"/>
          <w:szCs w:val="24"/>
          <w:lang w:eastAsia="ru-RU"/>
        </w:rPr>
        <w:t>3. Оператор может обрабатывать следующие персональные данные Пользователя</w:t>
      </w:r>
    </w:p>
    <w:p w14:paraId="41F1E410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3.1. Оператор может обрабатывать следующие персональные данные Пользователя:</w:t>
      </w:r>
    </w:p>
    <w:p w14:paraId="770F8833" w14:textId="77777777" w:rsid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- Фамилия, имя, отчество;</w:t>
      </w:r>
    </w:p>
    <w:p w14:paraId="6D550B32" w14:textId="77777777" w:rsid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- Электронный адрес;</w:t>
      </w:r>
    </w:p>
    <w:p w14:paraId="77C707CF" w14:textId="29E9119A" w:rsidR="007016C6" w:rsidRP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- Номера телефонов</w:t>
      </w:r>
    </w:p>
    <w:p w14:paraId="298393C6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3.2. Также на сайте происходит сбор и обработка обезличенных данных о посетителях (в том числе файлов «</w:t>
      </w:r>
      <w:proofErr w:type="spellStart"/>
      <w:r w:rsidRPr="007016C6">
        <w:rPr>
          <w:rFonts w:eastAsia="Times New Roman" w:cstheme="minorHAnsi"/>
          <w:sz w:val="24"/>
          <w:szCs w:val="24"/>
          <w:lang w:eastAsia="ru-RU"/>
        </w:rPr>
        <w:t>cookie</w:t>
      </w:r>
      <w:proofErr w:type="spellEnd"/>
      <w:r w:rsidRPr="007016C6">
        <w:rPr>
          <w:rFonts w:eastAsia="Times New Roman" w:cstheme="minorHAnsi"/>
          <w:sz w:val="24"/>
          <w:szCs w:val="24"/>
          <w:lang w:eastAsia="ru-RU"/>
        </w:rPr>
        <w:t xml:space="preserve">») с помощью сервисов интернет-статистики (например, </w:t>
      </w:r>
      <w:proofErr w:type="spellStart"/>
      <w:r w:rsidRPr="007016C6">
        <w:rPr>
          <w:rFonts w:eastAsia="Times New Roman" w:cstheme="minorHAnsi"/>
          <w:sz w:val="24"/>
          <w:szCs w:val="24"/>
          <w:lang w:eastAsia="ru-RU"/>
        </w:rPr>
        <w:t>Яндекс.Метрика</w:t>
      </w:r>
      <w:proofErr w:type="spellEnd"/>
      <w:r w:rsidRPr="007016C6">
        <w:rPr>
          <w:rFonts w:eastAsia="Times New Roman" w:cstheme="minorHAnsi"/>
          <w:sz w:val="24"/>
          <w:szCs w:val="24"/>
          <w:lang w:eastAsia="ru-RU"/>
        </w:rPr>
        <w:t xml:space="preserve"> и Google Analytics).</w:t>
      </w:r>
    </w:p>
    <w:p w14:paraId="37C8EB45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3.3. Вышеперечисленные данные далее по тексту Политики объединены общим понятием «Персональные данные».</w:t>
      </w:r>
    </w:p>
    <w:p w14:paraId="31F695D3" w14:textId="77777777" w:rsidR="007016C6" w:rsidRP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BDE9EBC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7016C6">
        <w:rPr>
          <w:rFonts w:eastAsia="Times New Roman" w:cstheme="minorHAnsi"/>
          <w:b/>
          <w:bCs/>
          <w:sz w:val="24"/>
          <w:szCs w:val="24"/>
          <w:lang w:eastAsia="ru-RU"/>
        </w:rPr>
        <w:t>4. Цели обработки персональных данных</w:t>
      </w:r>
    </w:p>
    <w:p w14:paraId="067C7F65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4.1. Цель обработки персональных данных Пользователя:</w:t>
      </w:r>
    </w:p>
    <w:p w14:paraId="0572981E" w14:textId="77777777" w:rsid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- Предоставление доступа к сервисам, информации и/или материалам, содержащимся на веб-сайте;</w:t>
      </w:r>
    </w:p>
    <w:p w14:paraId="44BBB048" w14:textId="77777777" w:rsid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- Обработка запросов и заявок от Пользователя;</w:t>
      </w:r>
    </w:p>
    <w:p w14:paraId="4F61F720" w14:textId="77777777" w:rsid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- Заключение и исполнение договоров;</w:t>
      </w:r>
    </w:p>
    <w:p w14:paraId="71300B26" w14:textId="6F66A201" w:rsidR="007016C6" w:rsidRP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- Направление уведомлений, в том числе рекламного характера, при наличии согласия Пользователя</w:t>
      </w:r>
    </w:p>
    <w:p w14:paraId="5B289941" w14:textId="735A2441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4.2. Пользователь может в любой момент отказаться от получения информационных сообщений, направив Оператору уведомление на адрес электронной почты </w:t>
      </w:r>
      <w:proofErr w:type="spellStart"/>
      <w:r w:rsidRPr="007016C6">
        <w:rPr>
          <w:rFonts w:eastAsia="Times New Roman" w:cstheme="minorHAnsi"/>
          <w:sz w:val="24"/>
          <w:szCs w:val="24"/>
          <w:lang w:eastAsia="ru-RU"/>
        </w:rPr>
        <w:fldChar w:fldCharType="begin"/>
      </w:r>
      <w:r w:rsidRPr="007016C6">
        <w:rPr>
          <w:rFonts w:eastAsia="Times New Roman" w:cstheme="minorHAnsi"/>
          <w:sz w:val="24"/>
          <w:szCs w:val="24"/>
          <w:lang w:eastAsia="ru-RU"/>
        </w:rPr>
        <w:instrText xml:space="preserve"> HYPERLINK "mailto:info@solargy.ru" </w:instrText>
      </w:r>
      <w:r w:rsidRPr="007016C6">
        <w:rPr>
          <w:rFonts w:eastAsia="Times New Roman" w:cstheme="minorHAnsi"/>
          <w:sz w:val="24"/>
          <w:szCs w:val="24"/>
          <w:lang w:eastAsia="ru-RU"/>
        </w:rPr>
        <w:fldChar w:fldCharType="separate"/>
      </w:r>
      <w:r w:rsidRPr="007016C6">
        <w:rPr>
          <w:rFonts w:eastAsia="Times New Roman" w:cstheme="minorHAnsi"/>
          <w:color w:val="0000FF"/>
          <w:sz w:val="24"/>
          <w:szCs w:val="24"/>
          <w:u w:val="single"/>
          <w:lang w:eastAsia="ru-RU"/>
        </w:rPr>
        <w:t>info@solargy</w:t>
      </w:r>
      <w:proofErr w:type="spellEnd"/>
      <w:r w:rsidRPr="007016C6">
        <w:rPr>
          <w:rFonts w:eastAsia="Times New Roman" w:cstheme="minorHAnsi"/>
          <w:color w:val="0000FF"/>
          <w:sz w:val="24"/>
          <w:szCs w:val="24"/>
          <w:u w:val="single"/>
          <w:lang w:eastAsia="ru-RU"/>
        </w:rPr>
        <w:t>.</w:t>
      </w:r>
      <w:r w:rsidRPr="007016C6">
        <w:rPr>
          <w:rFonts w:eastAsia="Times New Roman" w:cstheme="minorHAnsi"/>
          <w:sz w:val="24"/>
          <w:szCs w:val="24"/>
          <w:lang w:eastAsia="ru-RU"/>
        </w:rPr>
        <w:fldChar w:fldCharType="end"/>
      </w:r>
      <w:r w:rsidRPr="007016C6">
        <w:rPr>
          <w:rFonts w:eastAsia="Times New Roman" w:cstheme="minorHAnsi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theme="minorHAnsi"/>
          <w:color w:val="0000FF"/>
          <w:sz w:val="24"/>
          <w:szCs w:val="24"/>
          <w:u w:val="single"/>
          <w:lang w:val="en-US" w:eastAsia="ru-RU"/>
        </w:rPr>
        <w:t>shop</w:t>
      </w:r>
      <w:r w:rsidRPr="007016C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7016C6">
        <w:rPr>
          <w:rFonts w:eastAsia="Times New Roman" w:cstheme="minorHAnsi"/>
          <w:sz w:val="24"/>
          <w:szCs w:val="24"/>
          <w:lang w:eastAsia="ru-RU"/>
        </w:rPr>
        <w:t>с пометкой «Отказ от уведомлений».</w:t>
      </w:r>
    </w:p>
    <w:p w14:paraId="3F8C348B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4.3. Обезличенные данные Пользователей, собираемые с помощью сервисов интернет-статистики, используются для анализа поведения Пользователей на сайте и улучшения его качества.</w:t>
      </w:r>
    </w:p>
    <w:p w14:paraId="00C8A1D9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7016C6">
        <w:rPr>
          <w:rFonts w:eastAsia="Times New Roman" w:cstheme="minorHAnsi"/>
          <w:b/>
          <w:bCs/>
          <w:sz w:val="24"/>
          <w:szCs w:val="24"/>
          <w:lang w:eastAsia="ru-RU"/>
        </w:rPr>
        <w:t>5. Правовые основания обработки персональных данных</w:t>
      </w:r>
    </w:p>
    <w:p w14:paraId="2BF5C425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5.1. Оператор обрабатывает персональные данные Пользователя при наличии одного из следующих оснований:</w:t>
      </w:r>
    </w:p>
    <w:p w14:paraId="3016C2B3" w14:textId="77777777" w:rsid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color w:val="161616"/>
          <w:sz w:val="21"/>
          <w:szCs w:val="21"/>
          <w:lang w:eastAsia="ru-RU"/>
        </w:rPr>
      </w:pPr>
      <w:r w:rsidRPr="007016C6">
        <w:rPr>
          <w:rFonts w:eastAsia="Times New Roman" w:cstheme="minorHAnsi"/>
          <w:color w:val="161616"/>
          <w:sz w:val="21"/>
          <w:szCs w:val="21"/>
          <w:lang w:eastAsia="ru-RU"/>
        </w:rPr>
        <w:t>- Согласие субъекта персональных данных на обработку его персональных данных;</w:t>
      </w:r>
    </w:p>
    <w:p w14:paraId="2504D4B1" w14:textId="77777777" w:rsid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color w:val="161616"/>
          <w:sz w:val="21"/>
          <w:szCs w:val="21"/>
          <w:lang w:eastAsia="ru-RU"/>
        </w:rPr>
      </w:pPr>
      <w:r w:rsidRPr="007016C6">
        <w:rPr>
          <w:rFonts w:eastAsia="Times New Roman" w:cstheme="minorHAnsi"/>
          <w:color w:val="161616"/>
          <w:sz w:val="21"/>
          <w:szCs w:val="21"/>
          <w:lang w:eastAsia="ru-RU"/>
        </w:rPr>
        <w:t>- Необходимость исполнения договора, стороной которого является субъект персональных данных;</w:t>
      </w:r>
    </w:p>
    <w:p w14:paraId="5C022CC1" w14:textId="74380AD7" w:rsidR="007016C6" w:rsidRP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color w:val="161616"/>
          <w:sz w:val="21"/>
          <w:szCs w:val="21"/>
          <w:lang w:eastAsia="ru-RU"/>
        </w:rPr>
      </w:pPr>
      <w:r w:rsidRPr="007016C6">
        <w:rPr>
          <w:rFonts w:eastAsia="Times New Roman" w:cstheme="minorHAnsi"/>
          <w:color w:val="161616"/>
          <w:sz w:val="21"/>
          <w:szCs w:val="21"/>
          <w:lang w:eastAsia="ru-RU"/>
        </w:rPr>
        <w:t>- Необходимость исполнения обязанностей, возложенных законодательством</w:t>
      </w:r>
    </w:p>
    <w:p w14:paraId="522DF095" w14:textId="77777777" w:rsid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color w:val="161616"/>
          <w:sz w:val="21"/>
          <w:szCs w:val="21"/>
          <w:lang w:eastAsia="ru-RU"/>
        </w:rPr>
      </w:pPr>
    </w:p>
    <w:p w14:paraId="58DF2E6F" w14:textId="2D7D57C5" w:rsidR="007016C6" w:rsidRP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color w:val="161616"/>
          <w:sz w:val="21"/>
          <w:szCs w:val="21"/>
          <w:lang w:eastAsia="ru-RU"/>
        </w:rPr>
        <w:t>5.2. Пользователь выражает согласие на обработку персональных данных, заполняя формы на сайте</w:t>
      </w:r>
      <w:r>
        <w:rPr>
          <w:rFonts w:eastAsia="Times New Roman" w:cstheme="minorHAnsi"/>
          <w:color w:val="161616"/>
          <w:sz w:val="21"/>
          <w:szCs w:val="21"/>
          <w:lang w:eastAsia="ru-RU"/>
        </w:rPr>
        <w:t xml:space="preserve"> </w:t>
      </w:r>
      <w:hyperlink r:id="rId7" w:tgtFrame="_new" w:history="1">
        <w:r w:rsidRPr="007016C6">
          <w:rPr>
            <w:rFonts w:eastAsia="Times New Roman" w:cstheme="minorHAnsi"/>
            <w:color w:val="0000FF"/>
            <w:sz w:val="21"/>
            <w:szCs w:val="21"/>
            <w:u w:val="single"/>
            <w:lang w:eastAsia="ru-RU"/>
          </w:rPr>
          <w:t>https://solargy.</w:t>
        </w:r>
        <w:r w:rsidRPr="007016C6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 xml:space="preserve"> 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val="en-US" w:eastAsia="ru-RU"/>
          </w:rPr>
          <w:t>shop</w:t>
        </w:r>
        <w:r w:rsidRPr="007016C6">
          <w:rPr>
            <w:rFonts w:eastAsia="Times New Roman" w:cstheme="minorHAnsi"/>
            <w:sz w:val="24"/>
            <w:szCs w:val="24"/>
            <w:lang w:eastAsia="ru-RU"/>
          </w:rPr>
          <w:t xml:space="preserve"> </w:t>
        </w:r>
      </w:hyperlink>
      <w:r w:rsidRPr="007016C6">
        <w:rPr>
          <w:rFonts w:eastAsia="Times New Roman" w:cstheme="minorHAnsi"/>
          <w:color w:val="161616"/>
          <w:sz w:val="21"/>
          <w:szCs w:val="21"/>
          <w:lang w:eastAsia="ru-RU"/>
        </w:rPr>
        <w:t>.</w:t>
      </w:r>
    </w:p>
    <w:p w14:paraId="050539CF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5.3. Оператор обрабатывает обезличенные данные о Пользователе в случае, если это разрешено в настройках браузера Пользователя.</w:t>
      </w:r>
    </w:p>
    <w:p w14:paraId="348779BD" w14:textId="77777777" w:rsidR="007016C6" w:rsidRP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4C5622B3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7016C6">
        <w:rPr>
          <w:rFonts w:eastAsia="Times New Roman" w:cstheme="minorHAnsi"/>
          <w:b/>
          <w:bCs/>
          <w:sz w:val="24"/>
          <w:szCs w:val="24"/>
          <w:lang w:eastAsia="ru-RU"/>
        </w:rPr>
        <w:t>6. Порядок сбора, хранения, передачи и других видов обработки персональных данных</w:t>
      </w:r>
    </w:p>
    <w:p w14:paraId="1F7DFB1B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6.1. Безопасность персональных данных обеспечивается путем реализации правовых, организационных и технических мер, необходимых для выполнения требований законодательства в области защиты персональных данных.</w:t>
      </w:r>
    </w:p>
    <w:p w14:paraId="3F16F8A0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6.2.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F4CE658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6.3. Персональные данные Пользователя не передаются третьим лицам, за исключением случаев, предусмотренных законодательством или с согласия Пользователя.</w:t>
      </w:r>
    </w:p>
    <w:p w14:paraId="742D9E19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6.4. В случае выявления неточностей в персональных данных, Пользователь может актуализировать их, направив Оператору уведомление на адрес электронной почты </w:t>
      </w:r>
      <w:hyperlink r:id="rId8" w:history="1">
        <w:r w:rsidRPr="007016C6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info@solargy.ru</w:t>
        </w:r>
      </w:hyperlink>
      <w:r w:rsidRPr="007016C6">
        <w:rPr>
          <w:rFonts w:eastAsia="Times New Roman" w:cstheme="minorHAnsi"/>
          <w:sz w:val="24"/>
          <w:szCs w:val="24"/>
          <w:lang w:eastAsia="ru-RU"/>
        </w:rPr>
        <w:t> с пометкой «Актуализация персональных данных».</w:t>
      </w:r>
    </w:p>
    <w:p w14:paraId="15172716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6.5. Срок обработки персональных данных определяется целями обработки, если иное не предусмотрено законодательством.</w:t>
      </w:r>
    </w:p>
    <w:p w14:paraId="3443302A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6.6. Пользователь может в любой момент отозвать свое согласие на обработку персональных данных, направив Оператору уведомление на адрес электронной почты </w:t>
      </w:r>
      <w:hyperlink r:id="rId9" w:history="1">
        <w:r w:rsidRPr="007016C6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info@solargy.ru</w:t>
        </w:r>
      </w:hyperlink>
      <w:r w:rsidRPr="007016C6">
        <w:rPr>
          <w:rFonts w:eastAsia="Times New Roman" w:cstheme="minorHAnsi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14:paraId="109B8571" w14:textId="77777777" w:rsidR="007016C6" w:rsidRP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395AECC9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7016C6">
        <w:rPr>
          <w:rFonts w:eastAsia="Times New Roman" w:cstheme="minorHAnsi"/>
          <w:b/>
          <w:bCs/>
          <w:sz w:val="24"/>
          <w:szCs w:val="24"/>
          <w:lang w:eastAsia="ru-RU"/>
        </w:rPr>
        <w:t>7. Трансграничная передача персональных данных</w:t>
      </w:r>
    </w:p>
    <w:p w14:paraId="703A9F5A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7.1. Оператор до начала трансграничной передачи персональных данных обязан убедиться в том, что иностранным государством, на территорию которого предполагается передача персональных данных, обеспечивается адекватная защита прав субъектов персональных данных.</w:t>
      </w:r>
    </w:p>
    <w:p w14:paraId="140032B7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7.2. Трансграничная передача персональных данных на территории иностранных государств, не обеспечивающих адекватную защиту прав субъектов персональных данных, может осуществляться только при наличии письменного согласия субъекта персональных данных и/или исполнения договора, стороной которого является субъект персональных данных.</w:t>
      </w:r>
    </w:p>
    <w:p w14:paraId="66A64310" w14:textId="77777777" w:rsidR="007016C6" w:rsidRP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13679994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7016C6">
        <w:rPr>
          <w:rFonts w:eastAsia="Times New Roman" w:cstheme="minorHAnsi"/>
          <w:b/>
          <w:bCs/>
          <w:sz w:val="24"/>
          <w:szCs w:val="24"/>
          <w:lang w:eastAsia="ru-RU"/>
        </w:rPr>
        <w:t>8. Заключительные положения</w:t>
      </w:r>
    </w:p>
    <w:p w14:paraId="087B714D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8.1. Субъект персональных данных имеет право: </w:t>
      </w:r>
    </w:p>
    <w:p w14:paraId="339CCDCE" w14:textId="77777777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- Получать информацию, касающуюся обработки его персональных данных;</w:t>
      </w:r>
    </w:p>
    <w:p w14:paraId="494F5F2F" w14:textId="77777777" w:rsid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- Требовать уточнения, блокирования или уничтожения своих персональных данных, если они являются неполными, устаревшими, неточными или обрабатываются незаконно;</w:t>
      </w:r>
    </w:p>
    <w:p w14:paraId="02B642BC" w14:textId="31E8C160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- Отозвать согласие на обработку персональных данных;</w:t>
      </w:r>
    </w:p>
    <w:p w14:paraId="252ADCC6" w14:textId="77777777" w:rsidR="007016C6" w:rsidRPr="007016C6" w:rsidRDefault="007016C6" w:rsidP="007016C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- Обжаловать действия или бездействие Оператора в уполномоченный орган по защите прав субъектов персональных данных или в судебном порядке. </w:t>
      </w:r>
    </w:p>
    <w:p w14:paraId="78644D6D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7016C6">
        <w:rPr>
          <w:rFonts w:eastAsia="Times New Roman" w:cstheme="minorHAnsi"/>
          <w:b/>
          <w:bCs/>
          <w:sz w:val="24"/>
          <w:szCs w:val="24"/>
          <w:lang w:eastAsia="ru-RU"/>
        </w:rPr>
        <w:t>9. Заключительные положения</w:t>
      </w:r>
    </w:p>
    <w:p w14:paraId="3AFB59F7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9.1. Пользователь может получить любые разъяснения по вопросам, касающимся обработки его персональных данных, обратившись к Оператору по адресу электронной почты </w:t>
      </w:r>
      <w:hyperlink r:id="rId10" w:history="1">
        <w:r w:rsidRPr="007016C6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info@solargy.ru</w:t>
        </w:r>
      </w:hyperlink>
      <w:r w:rsidRPr="007016C6">
        <w:rPr>
          <w:rFonts w:eastAsia="Times New Roman" w:cstheme="minorHAnsi"/>
          <w:sz w:val="24"/>
          <w:szCs w:val="24"/>
          <w:lang w:eastAsia="ru-RU"/>
        </w:rPr>
        <w:t>.</w:t>
      </w:r>
    </w:p>
    <w:p w14:paraId="57B72CE0" w14:textId="77777777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9.2. В настоящем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B4F40C5" w14:textId="793FCBA6" w:rsidR="007016C6" w:rsidRPr="007016C6" w:rsidRDefault="007016C6" w:rsidP="007016C6">
      <w:pPr>
        <w:spacing w:before="100" w:beforeAutospacing="1" w:after="100" w:afterAutospacing="1" w:line="240" w:lineRule="auto"/>
        <w:ind w:firstLine="567"/>
        <w:jc w:val="both"/>
        <w:rPr>
          <w:rFonts w:cstheme="minorHAnsi"/>
        </w:rPr>
      </w:pPr>
      <w:r w:rsidRPr="007016C6">
        <w:rPr>
          <w:rFonts w:eastAsia="Times New Roman" w:cstheme="minorHAnsi"/>
          <w:sz w:val="24"/>
          <w:szCs w:val="24"/>
          <w:lang w:eastAsia="ru-RU"/>
        </w:rPr>
        <w:t>9.3. Актуальная версия Политики в свободном доступе расположена в сети Интернет по адресу </w:t>
      </w:r>
      <w:hyperlink r:id="rId11" w:history="1">
        <w:r w:rsidRPr="007016C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https://solargy.</w:t>
        </w:r>
        <w:r w:rsidRPr="008B178B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shop</w:t>
        </w:r>
        <w:r w:rsidRPr="007016C6">
          <w:rPr>
            <w:rStyle w:val="a4"/>
            <w:rFonts w:eastAsia="Times New Roman" w:cstheme="minorHAnsi"/>
            <w:sz w:val="24"/>
            <w:szCs w:val="24"/>
            <w:lang w:eastAsia="ru-RU"/>
          </w:rPr>
          <w:t>/privacy/</w:t>
        </w:r>
      </w:hyperlink>
      <w:r w:rsidRPr="007016C6">
        <w:rPr>
          <w:rFonts w:eastAsia="Times New Roman" w:cstheme="minorHAnsi"/>
          <w:sz w:val="24"/>
          <w:szCs w:val="24"/>
          <w:lang w:eastAsia="ru-RU"/>
        </w:rPr>
        <w:t>.</w:t>
      </w:r>
    </w:p>
    <w:sectPr w:rsidR="007016C6" w:rsidRPr="0070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C6"/>
    <w:rsid w:val="00382A3D"/>
    <w:rsid w:val="007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F161"/>
  <w15:chartTrackingRefBased/>
  <w15:docId w15:val="{BD52D0F1-28EF-4DC9-BD3E-63AC358C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01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6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16C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01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y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larg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argy.ru/policy/?clear_cache=Y" TargetMode="External"/><Relationship Id="rId11" Type="http://schemas.openxmlformats.org/officeDocument/2006/relationships/hyperlink" Target="https://solargy.shop/privacy/" TargetMode="External"/><Relationship Id="rId5" Type="http://schemas.openxmlformats.org/officeDocument/2006/relationships/hyperlink" Target="https://solargy.ru/policy/?clear_cache=Y" TargetMode="External"/><Relationship Id="rId10" Type="http://schemas.openxmlformats.org/officeDocument/2006/relationships/hyperlink" Target="mailto:info@solargy.ru" TargetMode="External"/><Relationship Id="rId4" Type="http://schemas.openxmlformats.org/officeDocument/2006/relationships/hyperlink" Target="https://solargy.ru;" TargetMode="External"/><Relationship Id="rId9" Type="http://schemas.openxmlformats.org/officeDocument/2006/relationships/hyperlink" Target="mailto:info@solar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Политика в отношении обработки персональных данных</vt:lpstr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Стерхов</dc:creator>
  <cp:keywords/>
  <dc:description/>
  <cp:lastModifiedBy>Алексей Стерхов</cp:lastModifiedBy>
  <cp:revision>1</cp:revision>
  <dcterms:created xsi:type="dcterms:W3CDTF">2025-05-22T14:19:00Z</dcterms:created>
  <dcterms:modified xsi:type="dcterms:W3CDTF">2025-05-22T15:08:00Z</dcterms:modified>
</cp:coreProperties>
</file>